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E2D17" w14:textId="77777777" w:rsidR="006377D8" w:rsidRDefault="006377D8" w:rsidP="006377D8">
      <w:pPr>
        <w:rPr>
          <w:rFonts w:ascii="Calibri" w:hAnsi="Calibri" w:cs="Calibri"/>
          <w:b/>
          <w:color w:val="FF0000"/>
        </w:rPr>
      </w:pPr>
      <w:r w:rsidRPr="00C842E2">
        <w:rPr>
          <w:rFonts w:ascii="Calibri" w:hAnsi="Calibri" w:cs="Calibri"/>
          <w:b/>
          <w:color w:val="FF0000"/>
        </w:rPr>
        <w:t xml:space="preserve">RECRUITMENT </w:t>
      </w:r>
      <w:r>
        <w:rPr>
          <w:rFonts w:ascii="Calibri" w:hAnsi="Calibri" w:cs="Calibri"/>
          <w:b/>
          <w:color w:val="FF0000"/>
        </w:rPr>
        <w:t>LETTER FROM ASSOCIATES:</w:t>
      </w:r>
    </w:p>
    <w:p w14:paraId="5B44BE12" w14:textId="77777777" w:rsidR="006377D8" w:rsidRPr="00E37DF6" w:rsidRDefault="006377D8" w:rsidP="006377D8">
      <w:pPr>
        <w:shd w:val="clear" w:color="auto" w:fill="FFFFFF"/>
        <w:rPr>
          <w:rFonts w:eastAsia="Times New Roman" w:cs="Arial"/>
          <w:bCs/>
          <w:color w:val="000000"/>
        </w:rPr>
      </w:pPr>
      <w:r w:rsidRPr="0063450E">
        <w:rPr>
          <w:rFonts w:eastAsia="Times New Roman" w:cs="Arial"/>
          <w:bCs/>
          <w:color w:val="000000"/>
        </w:rPr>
        <w:t xml:space="preserve">Dear </w:t>
      </w:r>
      <w:r w:rsidRPr="00E37DF6">
        <w:rPr>
          <w:rFonts w:eastAsia="Times New Roman" w:cs="Arial"/>
          <w:bCs/>
          <w:color w:val="000000"/>
          <w:highlight w:val="yellow"/>
        </w:rPr>
        <w:t>[First Name],</w:t>
      </w:r>
    </w:p>
    <w:p w14:paraId="773C95E6" w14:textId="77777777" w:rsidR="006377D8" w:rsidRDefault="006377D8" w:rsidP="006377D8">
      <w:pPr>
        <w:shd w:val="clear" w:color="auto" w:fill="FFFFFF"/>
        <w:rPr>
          <w:rFonts w:eastAsia="Times New Roman" w:cs="Arial"/>
          <w:bCs/>
          <w:color w:val="000000"/>
        </w:rPr>
      </w:pPr>
      <w:r w:rsidRPr="0063450E">
        <w:rPr>
          <w:rFonts w:eastAsia="Times New Roman" w:cs="Arial"/>
          <w:bCs/>
          <w:color w:val="000000"/>
        </w:rPr>
        <w:t>We have a great business relationship and I value your trust in me to provide (</w:t>
      </w:r>
      <w:r w:rsidRPr="0063450E">
        <w:rPr>
          <w:rFonts w:eastAsia="Times New Roman" w:cs="Arial"/>
          <w:bCs/>
          <w:color w:val="000000"/>
          <w:highlight w:val="yellow"/>
        </w:rPr>
        <w:t>insert product</w:t>
      </w:r>
      <w:r w:rsidRPr="0063450E">
        <w:rPr>
          <w:rFonts w:eastAsia="Times New Roman" w:cs="Arial"/>
          <w:bCs/>
          <w:color w:val="000000"/>
        </w:rPr>
        <w:t>) for your building projects. I believe I wouldn’t be performing my job as a trusted trade partner if I didn’t encourage you to join (</w:t>
      </w:r>
      <w:r w:rsidRPr="0063450E">
        <w:rPr>
          <w:rFonts w:eastAsia="Times New Roman" w:cs="Arial"/>
          <w:bCs/>
          <w:color w:val="000000"/>
          <w:highlight w:val="yellow"/>
        </w:rPr>
        <w:t>local Home Builders Association—HBA</w:t>
      </w:r>
      <w:r w:rsidRPr="0063450E">
        <w:rPr>
          <w:rFonts w:eastAsia="Times New Roman" w:cs="Arial"/>
          <w:bCs/>
          <w:color w:val="000000"/>
        </w:rPr>
        <w:t xml:space="preserve">). </w:t>
      </w:r>
    </w:p>
    <w:p w14:paraId="6A4F7ED4" w14:textId="77777777" w:rsidR="006377D8" w:rsidRPr="00AF06DD" w:rsidRDefault="006377D8" w:rsidP="006377D8">
      <w:pPr>
        <w:shd w:val="clear" w:color="auto" w:fill="FFFFFF" w:themeFill="background1"/>
        <w:rPr>
          <w:rFonts w:eastAsia="Times New Roman" w:cs="Arial"/>
          <w:color w:val="000000"/>
        </w:rPr>
      </w:pPr>
      <w:r w:rsidRPr="04DEDC48">
        <w:rPr>
          <w:rFonts w:eastAsia="Times New Roman" w:cs="Arial"/>
          <w:color w:val="000000" w:themeColor="text1"/>
        </w:rPr>
        <w:t xml:space="preserve">When I joined </w:t>
      </w:r>
      <w:r w:rsidRPr="008C3E22">
        <w:rPr>
          <w:rFonts w:eastAsia="Times New Roman" w:cs="Arial"/>
          <w:color w:val="000000" w:themeColor="text1"/>
          <w:highlight w:val="yellow"/>
        </w:rPr>
        <w:t>X years</w:t>
      </w:r>
      <w:r w:rsidRPr="04DEDC48">
        <w:rPr>
          <w:rFonts w:eastAsia="Times New Roman" w:cs="Arial"/>
          <w:color w:val="000000" w:themeColor="text1"/>
        </w:rPr>
        <w:t xml:space="preserve"> ago, I did so with the goal of growing my business. The HBA has given me far more value than I ever could have imagined. I renew every year because this group of industry professionals are some of my closest friends and confidantes, and I know there is no other place for me to find a similar package of products, expertise and services as the HBA offers. </w:t>
      </w:r>
    </w:p>
    <w:p w14:paraId="06C188F9" w14:textId="77777777" w:rsidR="006377D8" w:rsidRDefault="006377D8" w:rsidP="006377D8">
      <w:pPr>
        <w:shd w:val="clear" w:color="auto" w:fill="FFFFFF"/>
        <w:rPr>
          <w:rFonts w:eastAsia="Times New Roman" w:cs="Arial"/>
          <w:bCs/>
          <w:color w:val="000000"/>
        </w:rPr>
      </w:pPr>
      <w:r w:rsidRPr="0063450E">
        <w:rPr>
          <w:rFonts w:eastAsia="Times New Roman" w:cs="Arial"/>
          <w:bCs/>
          <w:color w:val="000000"/>
        </w:rPr>
        <w:t>The (</w:t>
      </w:r>
      <w:r w:rsidRPr="0063450E">
        <w:rPr>
          <w:rFonts w:eastAsia="Times New Roman" w:cs="Arial"/>
          <w:bCs/>
          <w:color w:val="000000"/>
          <w:highlight w:val="yellow"/>
        </w:rPr>
        <w:t>local HBA</w:t>
      </w:r>
      <w:r w:rsidRPr="0063450E">
        <w:rPr>
          <w:rFonts w:eastAsia="Times New Roman" w:cs="Arial"/>
          <w:bCs/>
          <w:color w:val="000000"/>
        </w:rPr>
        <w:t>) is on the frontlines of protecting our industry by working with the (</w:t>
      </w:r>
      <w:r w:rsidRPr="0063450E">
        <w:rPr>
          <w:rFonts w:eastAsia="Times New Roman" w:cs="Arial"/>
          <w:bCs/>
          <w:color w:val="000000"/>
          <w:highlight w:val="yellow"/>
        </w:rPr>
        <w:t>state HBA</w:t>
      </w:r>
      <w:r w:rsidRPr="0063450E">
        <w:rPr>
          <w:rFonts w:eastAsia="Times New Roman" w:cs="Arial"/>
          <w:bCs/>
          <w:color w:val="000000"/>
        </w:rPr>
        <w:t xml:space="preserve">) and </w:t>
      </w:r>
      <w:hyperlink r:id="rId8" w:history="1">
        <w:r w:rsidRPr="001D4D50">
          <w:rPr>
            <w:rStyle w:val="Hyperlink"/>
            <w:rFonts w:eastAsia="Times New Roman" w:cs="Arial"/>
            <w:bCs/>
          </w:rPr>
          <w:t>National Association of Home Builders</w:t>
        </w:r>
      </w:hyperlink>
      <w:r w:rsidRPr="0063450E">
        <w:rPr>
          <w:rFonts w:eastAsia="Times New Roman" w:cs="Arial"/>
          <w:bCs/>
          <w:color w:val="000000"/>
        </w:rPr>
        <w:t xml:space="preserve"> (NAHB)</w:t>
      </w:r>
      <w:r>
        <w:rPr>
          <w:rFonts w:eastAsia="Times New Roman" w:cs="Arial"/>
          <w:bCs/>
          <w:color w:val="000000"/>
        </w:rPr>
        <w:t>. These are</w:t>
      </w:r>
      <w:r w:rsidRPr="0063450E">
        <w:rPr>
          <w:rFonts w:eastAsia="Times New Roman" w:cs="Arial"/>
          <w:bCs/>
          <w:color w:val="000000"/>
        </w:rPr>
        <w:t xml:space="preserve"> powerful groups that provide advocacy in [</w:t>
      </w:r>
      <w:r w:rsidRPr="0063450E">
        <w:rPr>
          <w:rFonts w:eastAsia="Times New Roman" w:cs="Arial"/>
          <w:bCs/>
          <w:color w:val="000000"/>
          <w:highlight w:val="yellow"/>
        </w:rPr>
        <w:t>i</w:t>
      </w:r>
      <w:r w:rsidRPr="00DF491A">
        <w:rPr>
          <w:rFonts w:eastAsia="Times New Roman" w:cs="Arial"/>
          <w:bCs/>
          <w:color w:val="000000"/>
          <w:highlight w:val="yellow"/>
        </w:rPr>
        <w:t>nsert state capital name</w:t>
      </w:r>
      <w:r w:rsidRPr="0063450E">
        <w:rPr>
          <w:rFonts w:eastAsia="Times New Roman" w:cs="Arial"/>
          <w:bCs/>
          <w:color w:val="000000"/>
        </w:rPr>
        <w:t xml:space="preserve">] and Washington, DC on behalf of all of us who earn a living in the building industry. </w:t>
      </w:r>
      <w:r>
        <w:rPr>
          <w:rFonts w:eastAsia="Times New Roman" w:cs="Arial"/>
          <w:bCs/>
          <w:color w:val="000000"/>
        </w:rPr>
        <w:t xml:space="preserve">When you join the </w:t>
      </w:r>
      <w:r w:rsidRPr="0063450E">
        <w:rPr>
          <w:rFonts w:eastAsia="Times New Roman" w:cs="Arial"/>
          <w:bCs/>
          <w:color w:val="000000"/>
        </w:rPr>
        <w:t>(</w:t>
      </w:r>
      <w:r w:rsidRPr="0063450E">
        <w:rPr>
          <w:rFonts w:eastAsia="Times New Roman" w:cs="Arial"/>
          <w:bCs/>
          <w:color w:val="000000"/>
          <w:highlight w:val="yellow"/>
        </w:rPr>
        <w:t>local HBA</w:t>
      </w:r>
      <w:r w:rsidRPr="0063450E">
        <w:rPr>
          <w:rFonts w:eastAsia="Times New Roman" w:cs="Arial"/>
          <w:bCs/>
          <w:color w:val="000000"/>
        </w:rPr>
        <w:t>)</w:t>
      </w:r>
      <w:r>
        <w:rPr>
          <w:rFonts w:eastAsia="Times New Roman" w:cs="Arial"/>
          <w:bCs/>
          <w:color w:val="000000"/>
        </w:rPr>
        <w:t xml:space="preserve">, you are really getting </w:t>
      </w:r>
      <w:r w:rsidRPr="0063450E">
        <w:rPr>
          <w:rFonts w:eastAsia="Times New Roman" w:cs="Arial"/>
          <w:bCs/>
          <w:color w:val="000000"/>
        </w:rPr>
        <w:t>a 3-in-1 membership that pays dividends every day.</w:t>
      </w:r>
      <w:r>
        <w:rPr>
          <w:rFonts w:eastAsia="Times New Roman" w:cs="Arial"/>
          <w:bCs/>
          <w:color w:val="000000"/>
        </w:rPr>
        <w:t xml:space="preserve"> </w:t>
      </w:r>
    </w:p>
    <w:p w14:paraId="49B078E5" w14:textId="77777777" w:rsidR="006377D8" w:rsidRDefault="006377D8" w:rsidP="006377D8">
      <w:pPr>
        <w:shd w:val="clear" w:color="auto" w:fill="FFFFFF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To me, the HBA membership really showed its value when social distancing slowed our economy this Spring. Our </w:t>
      </w:r>
      <w:hyperlink r:id="rId9" w:history="1">
        <w:r w:rsidRPr="001D4D50">
          <w:rPr>
            <w:rStyle w:val="Hyperlink"/>
            <w:rFonts w:eastAsia="Times New Roman" w:cs="Arial"/>
            <w:bCs/>
          </w:rPr>
          <w:t>advocacy victories during that time</w:t>
        </w:r>
      </w:hyperlink>
      <w:r>
        <w:rPr>
          <w:rFonts w:eastAsia="Times New Roman" w:cs="Arial"/>
          <w:bCs/>
          <w:color w:val="000000"/>
        </w:rPr>
        <w:t xml:space="preserve"> include:</w:t>
      </w:r>
    </w:p>
    <w:p w14:paraId="121ACB20" w14:textId="77777777" w:rsidR="006377D8" w:rsidRPr="002878D7" w:rsidRDefault="006377D8" w:rsidP="006377D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bCs/>
          <w:color w:val="000000"/>
        </w:rPr>
      </w:pPr>
      <w:r w:rsidRPr="002878D7">
        <w:rPr>
          <w:rFonts w:eastAsia="Times New Roman" w:cs="Arial"/>
          <w:bCs/>
          <w:color w:val="000000"/>
        </w:rPr>
        <w:t>Providing resources to keep workers safe</w:t>
      </w:r>
    </w:p>
    <w:p w14:paraId="28EF4D9D" w14:textId="77777777" w:rsidR="006377D8" w:rsidRPr="002878D7" w:rsidRDefault="006377D8" w:rsidP="006377D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bCs/>
          <w:color w:val="000000"/>
        </w:rPr>
      </w:pPr>
      <w:r w:rsidRPr="002878D7">
        <w:rPr>
          <w:rFonts w:eastAsia="Times New Roman" w:cs="Arial"/>
          <w:bCs/>
          <w:color w:val="000000"/>
        </w:rPr>
        <w:t>Ensuring g</w:t>
      </w:r>
      <w:r>
        <w:rPr>
          <w:rFonts w:eastAsia="Times New Roman" w:cs="Arial"/>
          <w:bCs/>
          <w:color w:val="000000"/>
        </w:rPr>
        <w:t>ov</w:t>
      </w:r>
      <w:r w:rsidRPr="002878D7">
        <w:rPr>
          <w:rFonts w:eastAsia="Times New Roman" w:cs="Arial"/>
          <w:bCs/>
          <w:color w:val="000000"/>
        </w:rPr>
        <w:t>ernment stimulus programs worked for members</w:t>
      </w:r>
    </w:p>
    <w:p w14:paraId="7F814258" w14:textId="77777777" w:rsidR="006377D8" w:rsidRDefault="006377D8" w:rsidP="006377D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bCs/>
          <w:color w:val="000000"/>
        </w:rPr>
      </w:pPr>
      <w:r w:rsidRPr="002878D7">
        <w:rPr>
          <w:rFonts w:eastAsia="Times New Roman" w:cs="Arial"/>
          <w:bCs/>
          <w:color w:val="000000"/>
        </w:rPr>
        <w:t>Construction was designated an “Essential Activity” by the Department of Homeland Security</w:t>
      </w:r>
    </w:p>
    <w:p w14:paraId="1CDB20A8" w14:textId="77777777" w:rsidR="006377D8" w:rsidRPr="00E946B3" w:rsidRDefault="006377D8" w:rsidP="006377D8">
      <w:pPr>
        <w:pStyle w:val="ListParagraph"/>
        <w:shd w:val="clear" w:color="auto" w:fill="FFFFFF"/>
        <w:rPr>
          <w:rFonts w:eastAsia="Times New Roman" w:cs="Arial"/>
          <w:bCs/>
          <w:color w:val="000000"/>
        </w:rPr>
      </w:pPr>
    </w:p>
    <w:p w14:paraId="1D809C15" w14:textId="77777777" w:rsidR="006377D8" w:rsidRPr="0063450E" w:rsidRDefault="006377D8" w:rsidP="006377D8">
      <w:pPr>
        <w:shd w:val="clear" w:color="auto" w:fill="FFFFFF"/>
        <w:rPr>
          <w:rFonts w:eastAsia="Times New Roman" w:cs="Arial"/>
          <w:color w:val="000000"/>
        </w:rPr>
      </w:pPr>
      <w:r w:rsidRPr="0063450E">
        <w:rPr>
          <w:rFonts w:eastAsia="Times New Roman" w:cs="Arial"/>
          <w:bCs/>
          <w:color w:val="000000"/>
        </w:rPr>
        <w:t>I hope you know how much I value your business</w:t>
      </w:r>
      <w:r>
        <w:rPr>
          <w:rFonts w:eastAsia="Times New Roman" w:cs="Arial"/>
          <w:bCs/>
          <w:color w:val="000000"/>
        </w:rPr>
        <w:t>,</w:t>
      </w:r>
      <w:r w:rsidRPr="0063450E">
        <w:rPr>
          <w:rFonts w:eastAsia="Times New Roman" w:cs="Arial"/>
          <w:bCs/>
          <w:color w:val="000000"/>
        </w:rPr>
        <w:t xml:space="preserve"> and I look forward to enhancing our relationship through shared HBA affiliation.</w:t>
      </w:r>
      <w:r>
        <w:rPr>
          <w:rFonts w:eastAsia="Times New Roman" w:cs="Arial"/>
          <w:bCs/>
          <w:color w:val="000000"/>
        </w:rPr>
        <w:t xml:space="preserve"> </w:t>
      </w:r>
    </w:p>
    <w:p w14:paraId="69F09D4E" w14:textId="77777777" w:rsidR="006377D8" w:rsidRPr="0063450E" w:rsidRDefault="006377D8" w:rsidP="006377D8">
      <w:pPr>
        <w:shd w:val="clear" w:color="auto" w:fill="FFFFFF"/>
        <w:rPr>
          <w:rFonts w:eastAsia="Times New Roman" w:cs="Arial"/>
          <w:color w:val="000000"/>
        </w:rPr>
      </w:pPr>
      <w:r w:rsidRPr="0063450E">
        <w:rPr>
          <w:rFonts w:eastAsia="Times New Roman" w:cs="Arial"/>
          <w:bCs/>
          <w:color w:val="000000"/>
        </w:rPr>
        <w:br/>
        <w:t>Regards,</w:t>
      </w:r>
    </w:p>
    <w:p w14:paraId="4ECFA4B5" w14:textId="77777777" w:rsidR="006377D8" w:rsidRPr="008C3E22" w:rsidRDefault="006377D8" w:rsidP="006377D8">
      <w:pPr>
        <w:shd w:val="clear" w:color="auto" w:fill="FFFFFF"/>
        <w:rPr>
          <w:rFonts w:eastAsia="Times New Roman" w:cs="Arial"/>
          <w:color w:val="000000"/>
        </w:rPr>
      </w:pPr>
      <w:r w:rsidRPr="0063450E">
        <w:rPr>
          <w:rFonts w:eastAsia="Times New Roman" w:cs="Arial"/>
          <w:bCs/>
          <w:color w:val="000000"/>
        </w:rPr>
        <w:t>Your Sales Professional</w:t>
      </w:r>
    </w:p>
    <w:p w14:paraId="0EEE98C3" w14:textId="77777777" w:rsidR="0028486B" w:rsidRDefault="0028486B">
      <w:bookmarkStart w:id="0" w:name="_GoBack"/>
      <w:bookmarkEnd w:id="0"/>
    </w:p>
    <w:sectPr w:rsidR="0028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2E1F"/>
    <w:multiLevelType w:val="hybridMultilevel"/>
    <w:tmpl w:val="2504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D8"/>
    <w:rsid w:val="0028486B"/>
    <w:rsid w:val="0063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B786"/>
  <w15:chartTrackingRefBased/>
  <w15:docId w15:val="{786434D0-E04E-4DF9-969A-E5E7DA23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7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ueofnahb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ahb.org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7FECA3443A44CA5A0AF25C9093CC3" ma:contentTypeVersion="13" ma:contentTypeDescription="Create a new document." ma:contentTypeScope="" ma:versionID="278aee4f00b542575f96abc9349b28b4">
  <xsd:schema xmlns:xsd="http://www.w3.org/2001/XMLSchema" xmlns:xs="http://www.w3.org/2001/XMLSchema" xmlns:p="http://schemas.microsoft.com/office/2006/metadata/properties" xmlns:ns3="4a623044-2da2-459e-b8fe-ca00a6366718" xmlns:ns4="bd79d4b5-0481-4ca8-9694-93834756473e" targetNamespace="http://schemas.microsoft.com/office/2006/metadata/properties" ma:root="true" ma:fieldsID="ad26fe5e2f6fb8e5703a2bbed103cc39" ns3:_="" ns4:_="">
    <xsd:import namespace="4a623044-2da2-459e-b8fe-ca00a6366718"/>
    <xsd:import namespace="bd79d4b5-0481-4ca8-9694-9383475647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23044-2da2-459e-b8fe-ca00a6366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9d4b5-0481-4ca8-9694-938347564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6BD16-53C5-4EC0-A186-8683CAB8E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23044-2da2-459e-b8fe-ca00a6366718"/>
    <ds:schemaRef ds:uri="bd79d4b5-0481-4ca8-9694-938347564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1CA5C-19A0-447D-B6C3-8D655EA5B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905A7-63B5-49A3-B76A-DACDE1EE8B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Dylan</dc:creator>
  <cp:keywords/>
  <dc:description/>
  <cp:lastModifiedBy>Lynch, Dylan</cp:lastModifiedBy>
  <cp:revision>1</cp:revision>
  <dcterms:created xsi:type="dcterms:W3CDTF">2020-06-25T17:57:00Z</dcterms:created>
  <dcterms:modified xsi:type="dcterms:W3CDTF">2020-06-25T17:58:00Z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0x01010025B7FECA3443A44CA5A0AF25C9093CC3</vt:lpwstr>
  </property>
</Properties>
</file>