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BFFD" w14:textId="77777777" w:rsidR="006717D1" w:rsidRPr="00C842E2" w:rsidRDefault="006717D1" w:rsidP="006717D1">
      <w:pPr>
        <w:rPr>
          <w:rFonts w:ascii="Calibri" w:hAnsi="Calibri" w:cs="Calibri"/>
          <w:b/>
          <w:color w:val="FF0000"/>
        </w:rPr>
      </w:pPr>
      <w:r w:rsidRPr="00C842E2">
        <w:rPr>
          <w:rFonts w:ascii="Calibri" w:hAnsi="Calibri" w:cs="Calibri"/>
          <w:b/>
          <w:color w:val="FF0000"/>
        </w:rPr>
        <w:t>GENERAL RECRUITMENT LETTER</w:t>
      </w:r>
      <w:r>
        <w:rPr>
          <w:rFonts w:ascii="Calibri" w:hAnsi="Calibri" w:cs="Calibri"/>
          <w:b/>
          <w:color w:val="FF0000"/>
        </w:rPr>
        <w:t>/EMAIL</w:t>
      </w:r>
    </w:p>
    <w:p w14:paraId="326914C4" w14:textId="77777777" w:rsidR="006717D1" w:rsidRPr="00C842E2" w:rsidRDefault="006717D1" w:rsidP="006717D1">
      <w:pPr>
        <w:rPr>
          <w:rFonts w:ascii="Calibri" w:hAnsi="Calibri" w:cs="Calibri"/>
          <w:b/>
          <w:color w:val="FF0000"/>
        </w:rPr>
      </w:pPr>
    </w:p>
    <w:p w14:paraId="044E8477" w14:textId="77777777" w:rsidR="006717D1" w:rsidRPr="00C842E2" w:rsidRDefault="006717D1" w:rsidP="006717D1">
      <w:pPr>
        <w:rPr>
          <w:rFonts w:ascii="Calibri" w:hAnsi="Calibri" w:cs="Calibri"/>
        </w:rPr>
      </w:pPr>
      <w:r w:rsidRPr="00C842E2">
        <w:rPr>
          <w:rFonts w:ascii="Calibri" w:hAnsi="Calibri" w:cs="Calibri"/>
        </w:rPr>
        <w:t xml:space="preserve">Dear </w:t>
      </w:r>
      <w:r w:rsidRPr="00C842E2">
        <w:rPr>
          <w:rFonts w:ascii="Calibri" w:hAnsi="Calibri" w:cs="Calibri"/>
          <w:highlight w:val="yellow"/>
        </w:rPr>
        <w:t>[first name],</w:t>
      </w:r>
    </w:p>
    <w:p w14:paraId="533C73DD" w14:textId="77777777" w:rsidR="006717D1" w:rsidRPr="00C842E2" w:rsidRDefault="006717D1" w:rsidP="006717D1">
      <w:pPr>
        <w:rPr>
          <w:rFonts w:ascii="Calibri" w:hAnsi="Calibri" w:cs="Calibri"/>
        </w:rPr>
      </w:pPr>
      <w:r w:rsidRPr="00C842E2">
        <w:rPr>
          <w:rFonts w:ascii="Calibri" w:hAnsi="Calibri" w:cs="Calibri"/>
        </w:rPr>
        <w:t xml:space="preserve">I am contacting you as </w:t>
      </w:r>
      <w:r w:rsidRPr="00C842E2">
        <w:rPr>
          <w:rFonts w:ascii="Calibri" w:hAnsi="Calibri" w:cs="Calibri"/>
          <w:highlight w:val="yellow"/>
        </w:rPr>
        <w:t>[a member: replace with any position you may hold at local HBA]</w:t>
      </w:r>
      <w:r w:rsidRPr="00C842E2">
        <w:rPr>
          <w:rFonts w:ascii="Calibri" w:hAnsi="Calibri" w:cs="Calibri"/>
        </w:rPr>
        <w:t xml:space="preserve"> from </w:t>
      </w:r>
      <w:r w:rsidRPr="00C842E2">
        <w:rPr>
          <w:rFonts w:ascii="Calibri" w:hAnsi="Calibri" w:cs="Calibri"/>
          <w:highlight w:val="yellow"/>
        </w:rPr>
        <w:t>[local home builders association].</w:t>
      </w:r>
      <w:r w:rsidRPr="00C842E2">
        <w:rPr>
          <w:rFonts w:ascii="Calibri" w:hAnsi="Calibri" w:cs="Calibri"/>
        </w:rPr>
        <w:t xml:space="preserve"> Knowing your business, I am surprised that you are not a member here yourself. The national network of home builders’ associations across the country are made up of business people like you: entrepreneurs, craftsmen, innovators, problem-solvers.</w:t>
      </w:r>
    </w:p>
    <w:p w14:paraId="5135CCAF" w14:textId="77777777" w:rsidR="006717D1" w:rsidRPr="00C842E2" w:rsidRDefault="006717D1" w:rsidP="006717D1">
      <w:pPr>
        <w:rPr>
          <w:rFonts w:ascii="Calibri" w:hAnsi="Calibri" w:cs="Calibri"/>
        </w:rPr>
      </w:pPr>
      <w:r w:rsidRPr="00C842E2">
        <w:rPr>
          <w:rFonts w:ascii="Calibri" w:hAnsi="Calibri" w:cs="Calibri"/>
        </w:rPr>
        <w:t xml:space="preserve">The </w:t>
      </w:r>
      <w:r w:rsidRPr="00C842E2">
        <w:rPr>
          <w:rFonts w:ascii="Calibri" w:hAnsi="Calibri" w:cs="Calibri"/>
          <w:highlight w:val="yellow"/>
        </w:rPr>
        <w:t>[local HBA]</w:t>
      </w:r>
      <w:r w:rsidRPr="00C842E2">
        <w:rPr>
          <w:rFonts w:ascii="Calibri" w:hAnsi="Calibri" w:cs="Calibri"/>
        </w:rPr>
        <w:t xml:space="preserve"> is the most important group of industry professionals that I’ve ever been involved with, and the HBA advocates for affordability and livability in the communities where you do business. I hope that you will seriously </w:t>
      </w:r>
      <w:hyperlink r:id="rId8" w:history="1">
        <w:r w:rsidRPr="00C842E2">
          <w:rPr>
            <w:rStyle w:val="Hyperlink"/>
            <w:rFonts w:ascii="Calibri" w:hAnsi="Calibri" w:cs="Calibri"/>
          </w:rPr>
          <w:t>consider HBA membership</w:t>
        </w:r>
      </w:hyperlink>
      <w:r w:rsidRPr="00C842E2">
        <w:rPr>
          <w:rFonts w:ascii="Calibri" w:hAnsi="Calibri" w:cs="Calibri"/>
        </w:rPr>
        <w:t xml:space="preserve"> today.  When you join our local HBA, you also automatically become a member of our </w:t>
      </w:r>
      <w:r w:rsidRPr="00C842E2">
        <w:rPr>
          <w:rFonts w:ascii="Calibri" w:hAnsi="Calibri" w:cs="Calibri"/>
          <w:highlight w:val="yellow"/>
        </w:rPr>
        <w:t>state association [insert link</w:t>
      </w:r>
      <w:r w:rsidRPr="00C842E2">
        <w:rPr>
          <w:rFonts w:ascii="Calibri" w:hAnsi="Calibri" w:cs="Calibri"/>
        </w:rPr>
        <w:t xml:space="preserve">] and the </w:t>
      </w:r>
      <w:hyperlink r:id="rId9" w:history="1">
        <w:r w:rsidRPr="00C842E2">
          <w:rPr>
            <w:rStyle w:val="Hyperlink"/>
            <w:rFonts w:ascii="Calibri" w:hAnsi="Calibri" w:cs="Calibri"/>
          </w:rPr>
          <w:t>National Association of Home Builders</w:t>
        </w:r>
      </w:hyperlink>
      <w:r w:rsidRPr="00C842E2">
        <w:rPr>
          <w:rFonts w:ascii="Calibri" w:hAnsi="Calibri" w:cs="Calibri"/>
        </w:rPr>
        <w:t xml:space="preserve"> (NAHB), as well. </w:t>
      </w:r>
      <w:proofErr w:type="gramStart"/>
      <w:r w:rsidRPr="00C842E2">
        <w:rPr>
          <w:rFonts w:ascii="Calibri" w:hAnsi="Calibri" w:cs="Calibri"/>
        </w:rPr>
        <w:t>So</w:t>
      </w:r>
      <w:proofErr w:type="gramEnd"/>
      <w:r w:rsidRPr="00C842E2">
        <w:rPr>
          <w:rFonts w:ascii="Calibri" w:hAnsi="Calibri" w:cs="Calibri"/>
        </w:rPr>
        <w:t xml:space="preserve"> it is really a 3-in-1 membership deal.</w:t>
      </w:r>
    </w:p>
    <w:p w14:paraId="17FA48E4" w14:textId="77777777" w:rsidR="006717D1" w:rsidRPr="00C842E2" w:rsidRDefault="006717D1" w:rsidP="006717D1">
      <w:pPr>
        <w:rPr>
          <w:rFonts w:ascii="Calibri" w:hAnsi="Calibri" w:cs="Calibri"/>
        </w:rPr>
      </w:pPr>
      <w:r w:rsidRPr="00C842E2">
        <w:rPr>
          <w:rFonts w:ascii="Calibri" w:hAnsi="Calibri" w:cs="Calibri"/>
        </w:rPr>
        <w:t xml:space="preserve">You and your business become stronger with the resources and tools available to members. I know I have. Take a look at all of the </w:t>
      </w:r>
      <w:hyperlink r:id="rId10" w:history="1">
        <w:r w:rsidRPr="00C842E2">
          <w:rPr>
            <w:rStyle w:val="Hyperlink"/>
            <w:rFonts w:ascii="Calibri" w:hAnsi="Calibri" w:cs="Calibri"/>
          </w:rPr>
          <w:t>benefits</w:t>
        </w:r>
      </w:hyperlink>
      <w:r w:rsidRPr="00C842E2">
        <w:rPr>
          <w:rFonts w:ascii="Calibri" w:hAnsi="Calibri" w:cs="Calibri"/>
        </w:rPr>
        <w:t xml:space="preserve"> to </w:t>
      </w:r>
      <w:proofErr w:type="gramStart"/>
      <w:r w:rsidRPr="00C842E2">
        <w:rPr>
          <w:rFonts w:ascii="Calibri" w:hAnsi="Calibri" w:cs="Calibri"/>
        </w:rPr>
        <w:t>being</w:t>
      </w:r>
      <w:proofErr w:type="gramEnd"/>
      <w:r w:rsidRPr="00C842E2">
        <w:rPr>
          <w:rFonts w:ascii="Calibri" w:hAnsi="Calibri" w:cs="Calibri"/>
        </w:rPr>
        <w:t xml:space="preserve"> a member, including:</w:t>
      </w:r>
    </w:p>
    <w:p w14:paraId="77CB1B35" w14:textId="77777777" w:rsidR="006717D1" w:rsidRPr="00C842E2" w:rsidRDefault="006717D1" w:rsidP="006717D1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842E2">
        <w:rPr>
          <w:rFonts w:ascii="Calibri" w:hAnsi="Calibri" w:cs="Calibri"/>
          <w:b/>
        </w:rPr>
        <w:t xml:space="preserve">Knowledge – </w:t>
      </w:r>
      <w:r w:rsidRPr="00C842E2">
        <w:rPr>
          <w:rFonts w:ascii="Calibri" w:hAnsi="Calibri" w:cs="Calibri"/>
        </w:rPr>
        <w:t xml:space="preserve">Gain a competitive edge in the industry with </w:t>
      </w:r>
      <w:hyperlink r:id="rId11" w:history="1">
        <w:r w:rsidRPr="00C842E2">
          <w:rPr>
            <w:rStyle w:val="Hyperlink"/>
            <w:rFonts w:ascii="Calibri" w:hAnsi="Calibri" w:cs="Calibri"/>
          </w:rPr>
          <w:t>educational courses and webinars</w:t>
        </w:r>
      </w:hyperlink>
      <w:r w:rsidRPr="00C842E2">
        <w:rPr>
          <w:rFonts w:ascii="Calibri" w:hAnsi="Calibri" w:cs="Calibri"/>
        </w:rPr>
        <w:t>.</w:t>
      </w:r>
    </w:p>
    <w:p w14:paraId="45DFABED" w14:textId="77777777" w:rsidR="006717D1" w:rsidRPr="00C842E2" w:rsidRDefault="006717D1" w:rsidP="006717D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hyperlink r:id="rId12" w:history="1">
        <w:r w:rsidRPr="00C842E2">
          <w:rPr>
            <w:rFonts w:ascii="Calibri" w:hAnsi="Calibri" w:cs="Calibri"/>
            <w:b/>
          </w:rPr>
          <w:t>Advocacy</w:t>
        </w:r>
      </w:hyperlink>
      <w:r w:rsidRPr="00C842E2">
        <w:rPr>
          <w:rFonts w:ascii="Calibri" w:hAnsi="Calibri" w:cs="Calibri"/>
        </w:rPr>
        <w:t xml:space="preserve"> – A single win in the policy arena can save builders thousands of dollars on every home they build. </w:t>
      </w:r>
      <w:hyperlink r:id="rId13" w:history="1">
        <w:r w:rsidRPr="00C842E2">
          <w:rPr>
            <w:rStyle w:val="Hyperlink"/>
            <w:rFonts w:ascii="Calibri" w:hAnsi="Calibri" w:cs="Calibri"/>
          </w:rPr>
          <w:t>Advocacy efforts</w:t>
        </w:r>
      </w:hyperlink>
      <w:r w:rsidRPr="00C842E2">
        <w:rPr>
          <w:rFonts w:ascii="Calibri" w:hAnsi="Calibri" w:cs="Calibri"/>
        </w:rPr>
        <w:t xml:space="preserve"> at all three levels of government include issues from taxes to excessive regulations to housing finance.</w:t>
      </w:r>
    </w:p>
    <w:p w14:paraId="30D37DB0" w14:textId="77777777" w:rsidR="006717D1" w:rsidRPr="00C842E2" w:rsidRDefault="006717D1" w:rsidP="006717D1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842E2">
        <w:rPr>
          <w:rFonts w:ascii="Calibri" w:hAnsi="Calibri" w:cs="Calibri"/>
          <w:b/>
        </w:rPr>
        <w:t xml:space="preserve">Savings – </w:t>
      </w:r>
      <w:hyperlink r:id="rId14" w:history="1">
        <w:r w:rsidRPr="00C842E2">
          <w:rPr>
            <w:rStyle w:val="Hyperlink"/>
            <w:rFonts w:ascii="Calibri" w:hAnsi="Calibri" w:cs="Calibri"/>
          </w:rPr>
          <w:t>Member Savings</w:t>
        </w:r>
      </w:hyperlink>
      <w:r w:rsidRPr="00C842E2">
        <w:rPr>
          <w:rFonts w:ascii="Calibri" w:hAnsi="Calibri" w:cs="Calibri"/>
        </w:rPr>
        <w:t xml:space="preserve"> give you exclusive discounts on a variety of products and services from more than 20 brands you know and trust. These savings can benefit your business, employees and family.</w:t>
      </w:r>
    </w:p>
    <w:p w14:paraId="3C899391" w14:textId="77777777" w:rsidR="006717D1" w:rsidRPr="00156F94" w:rsidRDefault="006717D1" w:rsidP="006717D1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842E2">
        <w:rPr>
          <w:rFonts w:ascii="Calibri" w:hAnsi="Calibri" w:cs="Calibri"/>
          <w:b/>
        </w:rPr>
        <w:t xml:space="preserve">Expertise – </w:t>
      </w:r>
      <w:r w:rsidRPr="00C842E2">
        <w:rPr>
          <w:rFonts w:ascii="Calibri" w:hAnsi="Calibri" w:cs="Calibri"/>
        </w:rPr>
        <w:t xml:space="preserve">Members are supported through extensive </w:t>
      </w:r>
      <w:hyperlink r:id="rId15" w:history="1">
        <w:r w:rsidRPr="00C842E2">
          <w:rPr>
            <w:rStyle w:val="Hyperlink"/>
            <w:rFonts w:ascii="Calibri" w:hAnsi="Calibri" w:cs="Calibri"/>
          </w:rPr>
          <w:t>economic analysis</w:t>
        </w:r>
      </w:hyperlink>
      <w:r w:rsidRPr="00C842E2">
        <w:rPr>
          <w:rFonts w:ascii="Calibri" w:hAnsi="Calibri" w:cs="Calibri"/>
        </w:rPr>
        <w:t xml:space="preserve"> and research that provides insight into the housing market.</w:t>
      </w:r>
    </w:p>
    <w:p w14:paraId="04EEF839" w14:textId="77777777" w:rsidR="006717D1" w:rsidRPr="00156F94" w:rsidRDefault="006717D1" w:rsidP="006717D1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842E2">
        <w:rPr>
          <w:rFonts w:ascii="Calibri" w:hAnsi="Calibri" w:cs="Calibri"/>
          <w:b/>
        </w:rPr>
        <w:t xml:space="preserve">Networking – </w:t>
      </w:r>
      <w:r w:rsidRPr="00C842E2">
        <w:rPr>
          <w:rFonts w:ascii="Calibri" w:hAnsi="Calibri" w:cs="Calibri"/>
        </w:rPr>
        <w:t>Membership</w:t>
      </w:r>
      <w:r>
        <w:rPr>
          <w:rFonts w:ascii="Calibri" w:hAnsi="Calibri" w:cs="Calibri"/>
        </w:rPr>
        <w:t xml:space="preserve"> offers</w:t>
      </w:r>
      <w:r w:rsidRPr="00C842E2">
        <w:rPr>
          <w:rFonts w:ascii="Calibri" w:hAnsi="Calibri" w:cs="Calibri"/>
        </w:rPr>
        <w:t xml:space="preserve"> ways to build relationships with fellow professionals, future customers and suppliers.</w:t>
      </w:r>
      <w:r>
        <w:rPr>
          <w:rFonts w:ascii="Calibri" w:hAnsi="Calibri" w:cs="Calibri"/>
        </w:rPr>
        <w:t xml:space="preserve"> </w:t>
      </w:r>
    </w:p>
    <w:p w14:paraId="5EB54E50" w14:textId="77777777" w:rsidR="006717D1" w:rsidRPr="00C842E2" w:rsidRDefault="006717D1" w:rsidP="006717D1">
      <w:pPr>
        <w:rPr>
          <w:rFonts w:ascii="Calibri" w:hAnsi="Calibri" w:cs="Calibri"/>
          <w:b/>
          <w:bCs/>
        </w:rPr>
      </w:pPr>
      <w:r w:rsidRPr="04DEDC48">
        <w:rPr>
          <w:rFonts w:ascii="Calibri" w:hAnsi="Calibri" w:cs="Calibri"/>
        </w:rPr>
        <w:t xml:space="preserve">Membership will help you stay on top of industry trends, gain invaluable knowledge, and make the connections you’ll need to stay competitive in today’s </w:t>
      </w:r>
      <w:r>
        <w:rPr>
          <w:rFonts w:ascii="Calibri" w:hAnsi="Calibri" w:cs="Calibri"/>
        </w:rPr>
        <w:t>changing</w:t>
      </w:r>
      <w:r w:rsidRPr="04DEDC48">
        <w:rPr>
          <w:rFonts w:ascii="Calibri" w:hAnsi="Calibri" w:cs="Calibri"/>
        </w:rPr>
        <w:t xml:space="preserve"> marketplace. In my experience, our HBA has always gone above and beyond to help me with challenges. </w:t>
      </w:r>
      <w:r w:rsidRPr="008C3E22">
        <w:rPr>
          <w:rFonts w:ascii="Calibri" w:hAnsi="Calibri" w:cs="Calibri"/>
          <w:highlight w:val="yellow"/>
        </w:rPr>
        <w:t>[Include HOW briefly if you have a story to share]</w:t>
      </w:r>
      <w:r>
        <w:rPr>
          <w:rFonts w:ascii="Calibri" w:hAnsi="Calibri" w:cs="Calibri"/>
        </w:rPr>
        <w:t xml:space="preserve"> </w:t>
      </w:r>
      <w:r w:rsidRPr="04DEDC48">
        <w:rPr>
          <w:rFonts w:ascii="Calibri" w:hAnsi="Calibri" w:cs="Calibri"/>
        </w:rPr>
        <w:t>Everyone involved has a genuine care about my business and helping me to reach my goals.</w:t>
      </w:r>
      <w:r w:rsidRPr="04DEDC48">
        <w:rPr>
          <w:rFonts w:ascii="Calibri" w:hAnsi="Calibri" w:cs="Calibri"/>
          <w:b/>
          <w:bCs/>
        </w:rPr>
        <w:t xml:space="preserve"> </w:t>
      </w:r>
      <w:r w:rsidRPr="04DEDC48">
        <w:rPr>
          <w:rFonts w:ascii="Calibri" w:hAnsi="Calibri" w:cs="Calibri"/>
        </w:rPr>
        <w:t xml:space="preserve">Nationally, you will be part of an alliance of 140,000 members, the premier network of the home building industry. </w:t>
      </w:r>
    </w:p>
    <w:p w14:paraId="6C8A4853" w14:textId="77777777" w:rsidR="006717D1" w:rsidRPr="00C842E2" w:rsidRDefault="006717D1" w:rsidP="006717D1">
      <w:pPr>
        <w:rPr>
          <w:rFonts w:ascii="Calibri" w:hAnsi="Calibri" w:cs="Calibri"/>
        </w:rPr>
      </w:pPr>
      <w:hyperlink r:id="rId16" w:history="1">
        <w:r w:rsidRPr="00C842E2">
          <w:rPr>
            <w:rStyle w:val="Hyperlink"/>
            <w:rFonts w:ascii="Calibri" w:hAnsi="Calibri" w:cs="Calibri"/>
          </w:rPr>
          <w:t>Ready to join?</w:t>
        </w:r>
      </w:hyperlink>
    </w:p>
    <w:p w14:paraId="10057C43" w14:textId="77777777" w:rsidR="006717D1" w:rsidRPr="00C842E2" w:rsidRDefault="006717D1" w:rsidP="006717D1">
      <w:pPr>
        <w:rPr>
          <w:rFonts w:ascii="Calibri" w:hAnsi="Calibri" w:cs="Calibri"/>
        </w:rPr>
      </w:pPr>
      <w:r w:rsidRPr="00C842E2">
        <w:rPr>
          <w:rFonts w:ascii="Calibri" w:hAnsi="Calibri" w:cs="Calibri"/>
        </w:rPr>
        <w:t xml:space="preserve">Contact the </w:t>
      </w:r>
      <w:r w:rsidRPr="00C842E2">
        <w:rPr>
          <w:rFonts w:ascii="Calibri" w:hAnsi="Calibri" w:cs="Calibri"/>
          <w:highlight w:val="yellow"/>
        </w:rPr>
        <w:t>[local home builders association] at [###-###-####]</w:t>
      </w:r>
      <w:r w:rsidRPr="00C842E2">
        <w:rPr>
          <w:rFonts w:ascii="Calibri" w:hAnsi="Calibri" w:cs="Calibri"/>
        </w:rPr>
        <w:t xml:space="preserve"> and find out more about how membership can work for you. Visit [website] for more information.</w:t>
      </w:r>
    </w:p>
    <w:p w14:paraId="3D7CBD3A" w14:textId="77777777" w:rsidR="006717D1" w:rsidRDefault="006717D1" w:rsidP="006717D1">
      <w:pPr>
        <w:shd w:val="clear" w:color="auto" w:fill="FFFFFF"/>
        <w:rPr>
          <w:rFonts w:ascii="Calibri" w:eastAsia="Times New Roman" w:hAnsi="Calibri" w:cs="Calibri"/>
          <w:bCs/>
          <w:iCs/>
          <w:color w:val="000000"/>
          <w:sz w:val="24"/>
          <w:szCs w:val="24"/>
        </w:rPr>
      </w:pPr>
    </w:p>
    <w:p w14:paraId="75743E52" w14:textId="77777777" w:rsidR="006717D1" w:rsidRDefault="006717D1" w:rsidP="006717D1">
      <w:pPr>
        <w:shd w:val="clear" w:color="auto" w:fill="FFFFFF"/>
        <w:rPr>
          <w:rFonts w:ascii="Calibri" w:eastAsia="Times New Roman" w:hAnsi="Calibri" w:cs="Calibri"/>
          <w:bCs/>
          <w:iCs/>
          <w:color w:val="000000"/>
          <w:sz w:val="24"/>
          <w:szCs w:val="24"/>
        </w:rPr>
      </w:pPr>
    </w:p>
    <w:p w14:paraId="0787D158" w14:textId="77777777" w:rsidR="0028486B" w:rsidRDefault="0028486B">
      <w:bookmarkStart w:id="0" w:name="_GoBack"/>
      <w:bookmarkEnd w:id="0"/>
    </w:p>
    <w:sectPr w:rsidR="0028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3020E"/>
    <w:multiLevelType w:val="hybridMultilevel"/>
    <w:tmpl w:val="F1B4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D1"/>
    <w:rsid w:val="0028486B"/>
    <w:rsid w:val="0067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ECA0"/>
  <w15:chartTrackingRefBased/>
  <w15:docId w15:val="{65BE19B9-04F5-4236-A23D-304E16E6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7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b.org/join" TargetMode="External"/><Relationship Id="rId13" Type="http://schemas.openxmlformats.org/officeDocument/2006/relationships/hyperlink" Target="https://www.nahb.org/Advocacy/Advocacy-Overvie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hb.org/en/advocat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hb.org/joi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hb.org/Education-and-Events/Educatio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yeonhousing.com" TargetMode="External"/><Relationship Id="rId10" Type="http://schemas.openxmlformats.org/officeDocument/2006/relationships/hyperlink" Target="http://www.valueofnahb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ahb.org" TargetMode="External"/><Relationship Id="rId14" Type="http://schemas.openxmlformats.org/officeDocument/2006/relationships/hyperlink" Target="http://www.nahb.org/sav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7FECA3443A44CA5A0AF25C9093CC3" ma:contentTypeVersion="13" ma:contentTypeDescription="Create a new document." ma:contentTypeScope="" ma:versionID="278aee4f00b542575f96abc9349b28b4">
  <xsd:schema xmlns:xsd="http://www.w3.org/2001/XMLSchema" xmlns:xs="http://www.w3.org/2001/XMLSchema" xmlns:p="http://schemas.microsoft.com/office/2006/metadata/properties" xmlns:ns3="4a623044-2da2-459e-b8fe-ca00a6366718" xmlns:ns4="bd79d4b5-0481-4ca8-9694-93834756473e" targetNamespace="http://schemas.microsoft.com/office/2006/metadata/properties" ma:root="true" ma:fieldsID="ad26fe5e2f6fb8e5703a2bbed103cc39" ns3:_="" ns4:_="">
    <xsd:import namespace="4a623044-2da2-459e-b8fe-ca00a6366718"/>
    <xsd:import namespace="bd79d4b5-0481-4ca8-9694-938347564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23044-2da2-459e-b8fe-ca00a6366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9d4b5-0481-4ca8-9694-938347564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AAAA2-A837-44BB-982A-0DC484756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23044-2da2-459e-b8fe-ca00a6366718"/>
    <ds:schemaRef ds:uri="bd79d4b5-0481-4ca8-9694-938347564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307AA-7FD4-4B57-A5C7-9CE2C446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6A8F6-0A58-4A9F-94DD-9062E07BB4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Dylan</dc:creator>
  <cp:keywords/>
  <dc:description/>
  <cp:lastModifiedBy>Lynch, Dylan</cp:lastModifiedBy>
  <cp:revision>1</cp:revision>
  <dcterms:created xsi:type="dcterms:W3CDTF">2020-06-25T17:59:00Z</dcterms:created>
  <dcterms:modified xsi:type="dcterms:W3CDTF">2020-06-25T18:00:00Z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0x01010025B7FECA3443A44CA5A0AF25C9093CC3</vt:lpwstr>
  </property>
</Properties>
</file>